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63" w:rsidRPr="00451863" w:rsidRDefault="00EB1219" w:rsidP="00451863">
      <w:pPr>
        <w:spacing w:after="0"/>
        <w:jc w:val="center"/>
        <w:rPr>
          <w:rFonts w:ascii="Century Gothic" w:hAnsi="Century Gothic"/>
          <w:sz w:val="36"/>
          <w:szCs w:val="36"/>
          <w:u w:val="single"/>
        </w:rPr>
      </w:pPr>
      <w:r w:rsidRPr="00451863">
        <w:rPr>
          <w:rFonts w:ascii="Century Gothic" w:hAnsi="Century Gothic"/>
          <w:sz w:val="48"/>
          <w:szCs w:val="48"/>
          <w:u w:val="single"/>
        </w:rPr>
        <w:t>Expectations for Math Class</w:t>
      </w:r>
    </w:p>
    <w:p w:rsidR="00451863" w:rsidRPr="00451863" w:rsidRDefault="00451863" w:rsidP="00451863">
      <w:pPr>
        <w:spacing w:after="0"/>
        <w:jc w:val="center"/>
        <w:rPr>
          <w:rFonts w:ascii="Century Gothic" w:hAnsi="Century Gothic"/>
          <w:sz w:val="28"/>
          <w:szCs w:val="28"/>
        </w:rPr>
      </w:pPr>
      <w:r w:rsidRPr="00451863">
        <w:rPr>
          <w:rFonts w:ascii="Century Gothic" w:hAnsi="Century Gothic"/>
          <w:sz w:val="28"/>
          <w:szCs w:val="28"/>
        </w:rPr>
        <w:t>Sixth Grade Math</w:t>
      </w:r>
    </w:p>
    <w:p w:rsidR="00451863" w:rsidRPr="00451863" w:rsidRDefault="00451863" w:rsidP="00451863">
      <w:pPr>
        <w:spacing w:after="0"/>
        <w:jc w:val="center"/>
        <w:rPr>
          <w:rFonts w:ascii="Century Gothic" w:hAnsi="Century Gothic"/>
          <w:sz w:val="28"/>
          <w:szCs w:val="28"/>
        </w:rPr>
      </w:pPr>
      <w:r w:rsidRPr="00451863">
        <w:rPr>
          <w:rFonts w:ascii="Century Gothic" w:hAnsi="Century Gothic"/>
          <w:sz w:val="28"/>
          <w:szCs w:val="28"/>
        </w:rPr>
        <w:t>All Star Team</w:t>
      </w:r>
    </w:p>
    <w:p w:rsidR="00451863" w:rsidRPr="00451863" w:rsidRDefault="00451863" w:rsidP="00451863">
      <w:pPr>
        <w:spacing w:after="0"/>
        <w:jc w:val="center"/>
        <w:rPr>
          <w:rFonts w:ascii="Century Gothic" w:hAnsi="Century Gothic"/>
          <w:sz w:val="28"/>
          <w:szCs w:val="28"/>
        </w:rPr>
      </w:pPr>
      <w:r w:rsidRPr="00451863">
        <w:rPr>
          <w:rFonts w:ascii="Century Gothic" w:hAnsi="Century Gothic"/>
          <w:sz w:val="28"/>
          <w:szCs w:val="28"/>
        </w:rPr>
        <w:t>Mrs. Mayer</w:t>
      </w:r>
    </w:p>
    <w:p w:rsidR="005761C8" w:rsidRDefault="005761C8" w:rsidP="005761C8">
      <w:pPr>
        <w:spacing w:after="0"/>
        <w:rPr>
          <w:rFonts w:ascii="Century Gothic" w:hAnsi="Century Gothic"/>
          <w:sz w:val="28"/>
          <w:szCs w:val="28"/>
        </w:rPr>
      </w:pPr>
    </w:p>
    <w:p w:rsidR="005761C8" w:rsidRDefault="00451863" w:rsidP="005761C8">
      <w:pPr>
        <w:spacing w:after="0"/>
        <w:rPr>
          <w:rFonts w:ascii="Century Gothic" w:hAnsi="Century Gothic"/>
          <w:sz w:val="28"/>
          <w:szCs w:val="28"/>
        </w:rPr>
      </w:pPr>
      <w:r w:rsidRPr="00451863">
        <w:rPr>
          <w:rFonts w:ascii="Century Gothic" w:hAnsi="Century Gothic"/>
          <w:b/>
          <w:sz w:val="28"/>
          <w:szCs w:val="28"/>
          <w:u w:val="single"/>
        </w:rPr>
        <w:t xml:space="preserve">Daily </w:t>
      </w:r>
      <w:r w:rsidR="005761C8" w:rsidRPr="00451863">
        <w:rPr>
          <w:rFonts w:ascii="Century Gothic" w:hAnsi="Century Gothic"/>
          <w:b/>
          <w:sz w:val="28"/>
          <w:szCs w:val="28"/>
          <w:u w:val="single"/>
        </w:rPr>
        <w:t>Materials</w:t>
      </w:r>
      <w:r w:rsidR="005761C8">
        <w:rPr>
          <w:rFonts w:ascii="Century Gothic" w:hAnsi="Century Gothic"/>
          <w:sz w:val="28"/>
          <w:szCs w:val="28"/>
        </w:rPr>
        <w:t>:</w:t>
      </w:r>
    </w:p>
    <w:p w:rsidR="005761C8" w:rsidRDefault="005761C8" w:rsidP="005761C8">
      <w:pPr>
        <w:pStyle w:val="ListParagraph"/>
        <w:numPr>
          <w:ilvl w:val="0"/>
          <w:numId w:val="1"/>
        </w:numPr>
        <w:spacing w:after="0"/>
        <w:rPr>
          <w:rFonts w:ascii="Century Gothic" w:hAnsi="Century Gothic"/>
          <w:sz w:val="28"/>
          <w:szCs w:val="28"/>
        </w:rPr>
      </w:pPr>
      <w:r>
        <w:rPr>
          <w:rFonts w:ascii="Century Gothic" w:hAnsi="Century Gothic"/>
          <w:sz w:val="28"/>
          <w:szCs w:val="28"/>
        </w:rPr>
        <w:t>Binder</w:t>
      </w:r>
      <w:r w:rsidR="009F7EE3">
        <w:rPr>
          <w:rFonts w:ascii="Century Gothic" w:hAnsi="Century Gothic"/>
          <w:sz w:val="28"/>
          <w:szCs w:val="28"/>
        </w:rPr>
        <w:tab/>
      </w:r>
      <w:r w:rsidR="009F7EE3">
        <w:rPr>
          <w:rFonts w:ascii="Century Gothic" w:hAnsi="Century Gothic"/>
          <w:sz w:val="28"/>
          <w:szCs w:val="28"/>
        </w:rPr>
        <w:tab/>
      </w:r>
      <w:r w:rsidR="009F7EE3">
        <w:rPr>
          <w:rFonts w:ascii="Century Gothic" w:hAnsi="Century Gothic"/>
          <w:sz w:val="28"/>
          <w:szCs w:val="28"/>
        </w:rPr>
        <w:tab/>
      </w:r>
      <w:r w:rsidR="00451863">
        <w:rPr>
          <w:rFonts w:ascii="Century Gothic" w:hAnsi="Century Gothic"/>
          <w:sz w:val="28"/>
          <w:szCs w:val="28"/>
        </w:rPr>
        <w:tab/>
      </w:r>
      <w:r w:rsidR="00451863">
        <w:rPr>
          <w:rFonts w:ascii="Century Gothic" w:hAnsi="Century Gothic"/>
          <w:sz w:val="28"/>
          <w:szCs w:val="28"/>
        </w:rPr>
        <w:tab/>
      </w:r>
      <w:r w:rsidR="00451863">
        <w:rPr>
          <w:rFonts w:ascii="Century Gothic" w:hAnsi="Century Gothic"/>
          <w:sz w:val="28"/>
          <w:szCs w:val="28"/>
        </w:rPr>
        <w:tab/>
      </w:r>
      <w:r w:rsidR="00451863" w:rsidRPr="00451863">
        <w:rPr>
          <w:rFonts w:ascii="Century Gothic" w:hAnsi="Century Gothic"/>
          <w:sz w:val="24"/>
          <w:szCs w:val="24"/>
        </w:rPr>
        <w:t>●</w:t>
      </w:r>
      <w:r w:rsidR="00451863">
        <w:rPr>
          <w:rFonts w:ascii="Century Gothic" w:hAnsi="Century Gothic"/>
          <w:sz w:val="28"/>
          <w:szCs w:val="28"/>
        </w:rPr>
        <w:t xml:space="preserve">   Agenda</w:t>
      </w:r>
    </w:p>
    <w:p w:rsidR="005761C8" w:rsidRDefault="00451863" w:rsidP="005761C8">
      <w:pPr>
        <w:pStyle w:val="ListParagraph"/>
        <w:numPr>
          <w:ilvl w:val="0"/>
          <w:numId w:val="1"/>
        </w:numPr>
        <w:spacing w:after="0"/>
        <w:rPr>
          <w:rFonts w:ascii="Century Gothic" w:hAnsi="Century Gothic"/>
          <w:sz w:val="28"/>
          <w:szCs w:val="28"/>
        </w:rPr>
      </w:pPr>
      <w:r>
        <w:rPr>
          <w:rFonts w:ascii="Century Gothic" w:hAnsi="Century Gothic"/>
          <w:sz w:val="28"/>
          <w:szCs w:val="28"/>
        </w:rPr>
        <w:t xml:space="preserve"> Homework Folder</w:t>
      </w:r>
      <w:r w:rsidR="009F7EE3">
        <w:rPr>
          <w:rFonts w:ascii="Century Gothic" w:hAnsi="Century Gothic"/>
          <w:sz w:val="28"/>
          <w:szCs w:val="28"/>
        </w:rPr>
        <w:tab/>
      </w:r>
      <w:r w:rsidR="009F7EE3">
        <w:rPr>
          <w:rFonts w:ascii="Century Gothic" w:hAnsi="Century Gothic"/>
          <w:sz w:val="28"/>
          <w:szCs w:val="28"/>
        </w:rPr>
        <w:tab/>
      </w:r>
      <w:r w:rsidR="009F7EE3">
        <w:rPr>
          <w:rFonts w:ascii="Century Gothic" w:hAnsi="Century Gothic"/>
          <w:sz w:val="28"/>
          <w:szCs w:val="28"/>
        </w:rPr>
        <w:tab/>
      </w:r>
      <w:r w:rsidR="009F7EE3">
        <w:rPr>
          <w:rFonts w:ascii="Century Gothic" w:hAnsi="Century Gothic"/>
          <w:sz w:val="28"/>
          <w:szCs w:val="28"/>
        </w:rPr>
        <w:tab/>
      </w:r>
      <w:r w:rsidR="009F7EE3" w:rsidRPr="00451863">
        <w:rPr>
          <w:rFonts w:ascii="Century Gothic" w:hAnsi="Century Gothic"/>
          <w:sz w:val="24"/>
          <w:szCs w:val="24"/>
        </w:rPr>
        <w:t xml:space="preserve">● </w:t>
      </w:r>
      <w:r w:rsidR="009F7EE3">
        <w:rPr>
          <w:rFonts w:ascii="Century Gothic" w:hAnsi="Century Gothic"/>
          <w:sz w:val="24"/>
          <w:szCs w:val="24"/>
        </w:rPr>
        <w:t xml:space="preserve">  </w:t>
      </w:r>
      <w:r w:rsidR="009F7EE3">
        <w:rPr>
          <w:rFonts w:ascii="Century Gothic" w:hAnsi="Century Gothic"/>
          <w:sz w:val="28"/>
          <w:szCs w:val="28"/>
        </w:rPr>
        <w:t>Pencil Pouch</w:t>
      </w:r>
    </w:p>
    <w:p w:rsidR="005761C8" w:rsidRDefault="00451863" w:rsidP="005761C8">
      <w:pPr>
        <w:pStyle w:val="ListParagraph"/>
        <w:numPr>
          <w:ilvl w:val="0"/>
          <w:numId w:val="1"/>
        </w:numPr>
        <w:spacing w:after="0"/>
        <w:rPr>
          <w:rFonts w:ascii="Century Gothic" w:hAnsi="Century Gothic"/>
          <w:sz w:val="28"/>
          <w:szCs w:val="28"/>
        </w:rPr>
      </w:pPr>
      <w:r>
        <w:rPr>
          <w:rFonts w:ascii="Century Gothic" w:hAnsi="Century Gothic"/>
          <w:sz w:val="28"/>
          <w:szCs w:val="28"/>
        </w:rPr>
        <w:t>G</w:t>
      </w:r>
      <w:r w:rsidR="005761C8">
        <w:rPr>
          <w:rFonts w:ascii="Century Gothic" w:hAnsi="Century Gothic"/>
          <w:sz w:val="28"/>
          <w:szCs w:val="28"/>
        </w:rPr>
        <w:t>raph notebooks</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p>
    <w:p w:rsidR="005761C8" w:rsidRDefault="005761C8" w:rsidP="005761C8">
      <w:pPr>
        <w:spacing w:after="0"/>
        <w:rPr>
          <w:rFonts w:ascii="Century Gothic" w:hAnsi="Century Gothic"/>
          <w:sz w:val="28"/>
          <w:szCs w:val="28"/>
        </w:rPr>
      </w:pPr>
    </w:p>
    <w:p w:rsidR="005761C8" w:rsidRPr="00451863" w:rsidRDefault="00451863" w:rsidP="005761C8">
      <w:pPr>
        <w:spacing w:after="0"/>
        <w:rPr>
          <w:rFonts w:ascii="Century Gothic" w:hAnsi="Century Gothic"/>
          <w:b/>
          <w:sz w:val="28"/>
          <w:szCs w:val="28"/>
        </w:rPr>
      </w:pPr>
      <w:r>
        <w:rPr>
          <w:rFonts w:ascii="Century Gothic" w:hAnsi="Century Gothic"/>
          <w:b/>
          <w:sz w:val="28"/>
          <w:szCs w:val="28"/>
          <w:u w:val="single"/>
        </w:rPr>
        <w:t>Expectations</w:t>
      </w:r>
      <w:r>
        <w:rPr>
          <w:rFonts w:ascii="Century Gothic" w:hAnsi="Century Gothic"/>
          <w:b/>
          <w:sz w:val="28"/>
          <w:szCs w:val="28"/>
        </w:rPr>
        <w:t>:</w:t>
      </w:r>
    </w:p>
    <w:p w:rsidR="001F2495" w:rsidRPr="00451863" w:rsidRDefault="001F2495" w:rsidP="001F2495">
      <w:pPr>
        <w:pStyle w:val="ListParagraph"/>
        <w:numPr>
          <w:ilvl w:val="0"/>
          <w:numId w:val="2"/>
        </w:numPr>
        <w:spacing w:after="0"/>
        <w:rPr>
          <w:rFonts w:ascii="Century Gothic" w:hAnsi="Century Gothic"/>
          <w:i/>
          <w:sz w:val="28"/>
          <w:szCs w:val="28"/>
        </w:rPr>
      </w:pPr>
      <w:r w:rsidRPr="00451863">
        <w:rPr>
          <w:rFonts w:ascii="Century Gothic" w:hAnsi="Century Gothic"/>
          <w:i/>
          <w:sz w:val="28"/>
          <w:szCs w:val="28"/>
        </w:rPr>
        <w:t>“The Four R’s”</w:t>
      </w:r>
    </w:p>
    <w:p w:rsidR="001F2495" w:rsidRDefault="001F2495" w:rsidP="001F2495">
      <w:pPr>
        <w:pStyle w:val="ListParagraph"/>
        <w:numPr>
          <w:ilvl w:val="0"/>
          <w:numId w:val="3"/>
        </w:numPr>
        <w:spacing w:after="0"/>
        <w:rPr>
          <w:rFonts w:ascii="Century Gothic" w:hAnsi="Century Gothic"/>
          <w:sz w:val="28"/>
          <w:szCs w:val="28"/>
        </w:rPr>
      </w:pPr>
      <w:r>
        <w:rPr>
          <w:rFonts w:ascii="Century Gothic" w:hAnsi="Century Gothic"/>
          <w:sz w:val="28"/>
          <w:szCs w:val="28"/>
        </w:rPr>
        <w:t>Respect</w:t>
      </w:r>
      <w:r w:rsidR="003920C5">
        <w:rPr>
          <w:rFonts w:ascii="Century Gothic" w:hAnsi="Century Gothic"/>
          <w:sz w:val="28"/>
          <w:szCs w:val="28"/>
        </w:rPr>
        <w:t>: respect of</w:t>
      </w:r>
      <w:r>
        <w:rPr>
          <w:rFonts w:ascii="Century Gothic" w:hAnsi="Century Gothic"/>
          <w:sz w:val="28"/>
          <w:szCs w:val="28"/>
        </w:rPr>
        <w:t xml:space="preserve"> yourself, others, and property</w:t>
      </w:r>
    </w:p>
    <w:p w:rsidR="001F2495" w:rsidRDefault="001F2495" w:rsidP="001F2495">
      <w:pPr>
        <w:pStyle w:val="ListParagraph"/>
        <w:numPr>
          <w:ilvl w:val="0"/>
          <w:numId w:val="3"/>
        </w:numPr>
        <w:spacing w:after="0"/>
        <w:rPr>
          <w:rFonts w:ascii="Century Gothic" w:hAnsi="Century Gothic"/>
          <w:sz w:val="28"/>
          <w:szCs w:val="28"/>
        </w:rPr>
      </w:pPr>
      <w:r>
        <w:rPr>
          <w:rFonts w:ascii="Century Gothic" w:hAnsi="Century Gothic"/>
          <w:sz w:val="28"/>
          <w:szCs w:val="28"/>
        </w:rPr>
        <w:t>Right attitude:  students come to school with the right attitude</w:t>
      </w:r>
    </w:p>
    <w:p w:rsidR="001F2495" w:rsidRDefault="001F2495" w:rsidP="001F2495">
      <w:pPr>
        <w:pStyle w:val="ListParagraph"/>
        <w:numPr>
          <w:ilvl w:val="0"/>
          <w:numId w:val="3"/>
        </w:numPr>
        <w:spacing w:after="0"/>
        <w:rPr>
          <w:rFonts w:ascii="Century Gothic" w:hAnsi="Century Gothic"/>
          <w:sz w:val="28"/>
          <w:szCs w:val="28"/>
        </w:rPr>
      </w:pPr>
      <w:r>
        <w:rPr>
          <w:rFonts w:ascii="Century Gothic" w:hAnsi="Century Gothic"/>
          <w:sz w:val="28"/>
          <w:szCs w:val="28"/>
        </w:rPr>
        <w:t>Responsibility:  students are responsible for academics and behavior</w:t>
      </w:r>
    </w:p>
    <w:p w:rsidR="001F2495" w:rsidRDefault="001F2495" w:rsidP="001F2495">
      <w:pPr>
        <w:pStyle w:val="ListParagraph"/>
        <w:numPr>
          <w:ilvl w:val="0"/>
          <w:numId w:val="3"/>
        </w:numPr>
        <w:spacing w:after="0"/>
        <w:rPr>
          <w:rFonts w:ascii="Century Gothic" w:hAnsi="Century Gothic"/>
          <w:sz w:val="28"/>
          <w:szCs w:val="28"/>
        </w:rPr>
      </w:pPr>
      <w:r>
        <w:rPr>
          <w:rFonts w:ascii="Century Gothic" w:hAnsi="Century Gothic"/>
          <w:sz w:val="28"/>
          <w:szCs w:val="28"/>
        </w:rPr>
        <w:t>Risk taking:  Students take risks by getting involved with the school, taking greater effort, and widening their circle of friends</w:t>
      </w:r>
    </w:p>
    <w:p w:rsidR="001F2495" w:rsidRPr="001F2495" w:rsidRDefault="001F2495" w:rsidP="001F2495">
      <w:pPr>
        <w:spacing w:after="0"/>
        <w:rPr>
          <w:rFonts w:ascii="Century Gothic" w:hAnsi="Century Gothic"/>
          <w:sz w:val="28"/>
          <w:szCs w:val="28"/>
        </w:rPr>
      </w:pPr>
    </w:p>
    <w:p w:rsidR="005761C8" w:rsidRPr="00451863" w:rsidRDefault="00451863" w:rsidP="005761C8">
      <w:pPr>
        <w:pStyle w:val="ListParagraph"/>
        <w:numPr>
          <w:ilvl w:val="0"/>
          <w:numId w:val="2"/>
        </w:numPr>
        <w:spacing w:after="0"/>
        <w:rPr>
          <w:rFonts w:ascii="Century Gothic" w:hAnsi="Century Gothic"/>
          <w:i/>
          <w:sz w:val="28"/>
          <w:szCs w:val="28"/>
        </w:rPr>
      </w:pPr>
      <w:r w:rsidRPr="00451863">
        <w:rPr>
          <w:rFonts w:ascii="Century Gothic" w:hAnsi="Century Gothic"/>
          <w:i/>
          <w:sz w:val="28"/>
          <w:szCs w:val="28"/>
        </w:rPr>
        <w:t>Team Vision</w:t>
      </w:r>
    </w:p>
    <w:p w:rsidR="005761C8" w:rsidRPr="00451863" w:rsidRDefault="00451863" w:rsidP="005761C8">
      <w:pPr>
        <w:pStyle w:val="ListParagraph"/>
        <w:numPr>
          <w:ilvl w:val="1"/>
          <w:numId w:val="2"/>
        </w:numPr>
        <w:spacing w:after="0"/>
        <w:rPr>
          <w:rFonts w:ascii="Century Gothic" w:hAnsi="Century Gothic"/>
          <w:b/>
          <w:sz w:val="28"/>
          <w:szCs w:val="28"/>
        </w:rPr>
      </w:pPr>
      <w:r w:rsidRPr="00451863">
        <w:rPr>
          <w:rFonts w:ascii="Century Gothic" w:hAnsi="Century Gothic"/>
          <w:b/>
          <w:sz w:val="28"/>
          <w:szCs w:val="28"/>
        </w:rPr>
        <w:t xml:space="preserve">All </w:t>
      </w:r>
    </w:p>
    <w:p w:rsidR="00451863" w:rsidRDefault="00451863" w:rsidP="005761C8">
      <w:pPr>
        <w:pStyle w:val="ListParagraph"/>
        <w:numPr>
          <w:ilvl w:val="1"/>
          <w:numId w:val="2"/>
        </w:numPr>
        <w:spacing w:after="0"/>
        <w:rPr>
          <w:rFonts w:ascii="Century Gothic" w:hAnsi="Century Gothic"/>
          <w:sz w:val="28"/>
          <w:szCs w:val="28"/>
        </w:rPr>
      </w:pPr>
      <w:r w:rsidRPr="00451863">
        <w:rPr>
          <w:rFonts w:ascii="Century Gothic" w:hAnsi="Century Gothic"/>
          <w:b/>
          <w:sz w:val="28"/>
          <w:szCs w:val="28"/>
        </w:rPr>
        <w:t>S</w:t>
      </w:r>
      <w:r>
        <w:rPr>
          <w:rFonts w:ascii="Century Gothic" w:hAnsi="Century Gothic"/>
          <w:sz w:val="28"/>
          <w:szCs w:val="28"/>
        </w:rPr>
        <w:t>elf Awareness</w:t>
      </w:r>
    </w:p>
    <w:p w:rsidR="00451863" w:rsidRDefault="00451863" w:rsidP="005761C8">
      <w:pPr>
        <w:pStyle w:val="ListParagraph"/>
        <w:numPr>
          <w:ilvl w:val="1"/>
          <w:numId w:val="2"/>
        </w:numPr>
        <w:spacing w:after="0"/>
        <w:rPr>
          <w:rFonts w:ascii="Century Gothic" w:hAnsi="Century Gothic"/>
          <w:sz w:val="28"/>
          <w:szCs w:val="28"/>
        </w:rPr>
      </w:pPr>
      <w:r w:rsidRPr="00451863">
        <w:rPr>
          <w:rFonts w:ascii="Century Gothic" w:hAnsi="Century Gothic"/>
          <w:b/>
          <w:sz w:val="28"/>
          <w:szCs w:val="28"/>
        </w:rPr>
        <w:t>T</w:t>
      </w:r>
      <w:r>
        <w:rPr>
          <w:rFonts w:ascii="Century Gothic" w:hAnsi="Century Gothic"/>
          <w:sz w:val="28"/>
          <w:szCs w:val="28"/>
        </w:rPr>
        <w:t>eamwork</w:t>
      </w:r>
    </w:p>
    <w:p w:rsidR="00451863" w:rsidRDefault="00451863" w:rsidP="005761C8">
      <w:pPr>
        <w:pStyle w:val="ListParagraph"/>
        <w:numPr>
          <w:ilvl w:val="1"/>
          <w:numId w:val="2"/>
        </w:numPr>
        <w:spacing w:after="0"/>
        <w:rPr>
          <w:rFonts w:ascii="Century Gothic" w:hAnsi="Century Gothic"/>
          <w:sz w:val="28"/>
          <w:szCs w:val="28"/>
        </w:rPr>
      </w:pPr>
      <w:r w:rsidRPr="00451863">
        <w:rPr>
          <w:rFonts w:ascii="Century Gothic" w:hAnsi="Century Gothic"/>
          <w:b/>
          <w:sz w:val="28"/>
          <w:szCs w:val="28"/>
        </w:rPr>
        <w:t>A</w:t>
      </w:r>
      <w:r>
        <w:rPr>
          <w:rFonts w:ascii="Century Gothic" w:hAnsi="Century Gothic"/>
          <w:sz w:val="28"/>
          <w:szCs w:val="28"/>
        </w:rPr>
        <w:t>chievement</w:t>
      </w:r>
    </w:p>
    <w:p w:rsidR="00451863" w:rsidRDefault="00451863" w:rsidP="005761C8">
      <w:pPr>
        <w:pStyle w:val="ListParagraph"/>
        <w:numPr>
          <w:ilvl w:val="1"/>
          <w:numId w:val="2"/>
        </w:numPr>
        <w:spacing w:after="0"/>
        <w:rPr>
          <w:rFonts w:ascii="Century Gothic" w:hAnsi="Century Gothic"/>
          <w:sz w:val="28"/>
          <w:szCs w:val="28"/>
        </w:rPr>
      </w:pPr>
      <w:r w:rsidRPr="00451863">
        <w:rPr>
          <w:rFonts w:ascii="Century Gothic" w:hAnsi="Century Gothic"/>
          <w:b/>
          <w:sz w:val="28"/>
          <w:szCs w:val="28"/>
        </w:rPr>
        <w:t>R</w:t>
      </w:r>
      <w:r>
        <w:rPr>
          <w:rFonts w:ascii="Century Gothic" w:hAnsi="Century Gothic"/>
          <w:sz w:val="28"/>
          <w:szCs w:val="28"/>
        </w:rPr>
        <w:t>espect</w:t>
      </w:r>
    </w:p>
    <w:p w:rsidR="001F2495" w:rsidRPr="00451863" w:rsidRDefault="001F2495" w:rsidP="001F2495">
      <w:pPr>
        <w:pStyle w:val="ListParagraph"/>
        <w:spacing w:after="0"/>
        <w:ind w:left="1440"/>
        <w:rPr>
          <w:rFonts w:ascii="Century Gothic" w:hAnsi="Century Gothic"/>
          <w:i/>
          <w:sz w:val="28"/>
          <w:szCs w:val="28"/>
        </w:rPr>
      </w:pPr>
    </w:p>
    <w:p w:rsidR="005761C8" w:rsidRPr="00451863" w:rsidRDefault="004A76F1" w:rsidP="005761C8">
      <w:pPr>
        <w:pStyle w:val="ListParagraph"/>
        <w:numPr>
          <w:ilvl w:val="0"/>
          <w:numId w:val="5"/>
        </w:numPr>
        <w:spacing w:after="0"/>
        <w:rPr>
          <w:rFonts w:ascii="Century Gothic" w:hAnsi="Century Gothic"/>
          <w:i/>
          <w:sz w:val="28"/>
          <w:szCs w:val="28"/>
        </w:rPr>
      </w:pPr>
      <w:r w:rsidRPr="00451863">
        <w:rPr>
          <w:rFonts w:ascii="Century Gothic" w:hAnsi="Century Gothic"/>
          <w:i/>
          <w:sz w:val="28"/>
          <w:szCs w:val="28"/>
        </w:rPr>
        <w:t>Classroom Culture</w:t>
      </w:r>
    </w:p>
    <w:p w:rsidR="00EB1219" w:rsidRDefault="00EB1219" w:rsidP="00EB1219">
      <w:pPr>
        <w:pStyle w:val="ListParagraph"/>
        <w:numPr>
          <w:ilvl w:val="0"/>
          <w:numId w:val="6"/>
        </w:numPr>
        <w:spacing w:after="0"/>
        <w:rPr>
          <w:rFonts w:ascii="Century Gothic" w:hAnsi="Century Gothic"/>
          <w:sz w:val="28"/>
          <w:szCs w:val="28"/>
        </w:rPr>
      </w:pPr>
      <w:r>
        <w:rPr>
          <w:rFonts w:ascii="Century Gothic" w:hAnsi="Century Gothic"/>
          <w:sz w:val="28"/>
          <w:szCs w:val="28"/>
        </w:rPr>
        <w:t>Everyone can learn math to the highest levels</w:t>
      </w:r>
    </w:p>
    <w:p w:rsidR="00EB1219" w:rsidRDefault="00EB1219" w:rsidP="00EB1219">
      <w:pPr>
        <w:pStyle w:val="ListParagraph"/>
        <w:numPr>
          <w:ilvl w:val="0"/>
          <w:numId w:val="6"/>
        </w:numPr>
        <w:spacing w:after="0"/>
        <w:rPr>
          <w:rFonts w:ascii="Century Gothic" w:hAnsi="Century Gothic"/>
          <w:sz w:val="28"/>
          <w:szCs w:val="28"/>
        </w:rPr>
      </w:pPr>
      <w:r>
        <w:rPr>
          <w:rFonts w:ascii="Century Gothic" w:hAnsi="Century Gothic"/>
          <w:sz w:val="28"/>
          <w:szCs w:val="28"/>
        </w:rPr>
        <w:t>Mistakes are valuable</w:t>
      </w:r>
    </w:p>
    <w:p w:rsidR="00EB1219" w:rsidRDefault="00EB1219" w:rsidP="00EB1219">
      <w:pPr>
        <w:pStyle w:val="ListParagraph"/>
        <w:numPr>
          <w:ilvl w:val="0"/>
          <w:numId w:val="6"/>
        </w:numPr>
        <w:spacing w:after="0"/>
        <w:rPr>
          <w:rFonts w:ascii="Century Gothic" w:hAnsi="Century Gothic"/>
          <w:sz w:val="28"/>
          <w:szCs w:val="28"/>
        </w:rPr>
      </w:pPr>
      <w:r>
        <w:rPr>
          <w:rFonts w:ascii="Century Gothic" w:hAnsi="Century Gothic"/>
          <w:sz w:val="28"/>
          <w:szCs w:val="28"/>
        </w:rPr>
        <w:t>Questions are really important</w:t>
      </w:r>
    </w:p>
    <w:p w:rsidR="00EB1219" w:rsidRDefault="00EB1219" w:rsidP="00EB1219">
      <w:pPr>
        <w:pStyle w:val="ListParagraph"/>
        <w:numPr>
          <w:ilvl w:val="0"/>
          <w:numId w:val="6"/>
        </w:numPr>
        <w:spacing w:after="0"/>
        <w:rPr>
          <w:rFonts w:ascii="Century Gothic" w:hAnsi="Century Gothic"/>
          <w:sz w:val="28"/>
          <w:szCs w:val="28"/>
        </w:rPr>
      </w:pPr>
      <w:r>
        <w:rPr>
          <w:rFonts w:ascii="Century Gothic" w:hAnsi="Century Gothic"/>
          <w:sz w:val="28"/>
          <w:szCs w:val="28"/>
        </w:rPr>
        <w:t>Math is about creativity and making sense</w:t>
      </w:r>
    </w:p>
    <w:p w:rsidR="00EB1219" w:rsidRDefault="00EB1219" w:rsidP="00EB1219">
      <w:pPr>
        <w:pStyle w:val="ListParagraph"/>
        <w:numPr>
          <w:ilvl w:val="0"/>
          <w:numId w:val="6"/>
        </w:numPr>
        <w:spacing w:after="0"/>
        <w:rPr>
          <w:rFonts w:ascii="Century Gothic" w:hAnsi="Century Gothic"/>
          <w:sz w:val="28"/>
          <w:szCs w:val="28"/>
        </w:rPr>
      </w:pPr>
      <w:r>
        <w:rPr>
          <w:rFonts w:ascii="Century Gothic" w:hAnsi="Century Gothic"/>
          <w:sz w:val="28"/>
          <w:szCs w:val="28"/>
        </w:rPr>
        <w:t>Math is about connections and communicating</w:t>
      </w:r>
    </w:p>
    <w:p w:rsidR="00EB1219" w:rsidRDefault="00EB1219" w:rsidP="00EB1219">
      <w:pPr>
        <w:pStyle w:val="ListParagraph"/>
        <w:numPr>
          <w:ilvl w:val="0"/>
          <w:numId w:val="6"/>
        </w:numPr>
        <w:spacing w:after="0"/>
        <w:rPr>
          <w:rFonts w:ascii="Century Gothic" w:hAnsi="Century Gothic"/>
          <w:sz w:val="28"/>
          <w:szCs w:val="28"/>
        </w:rPr>
      </w:pPr>
      <w:r>
        <w:rPr>
          <w:rFonts w:ascii="Century Gothic" w:hAnsi="Century Gothic"/>
          <w:sz w:val="28"/>
          <w:szCs w:val="28"/>
        </w:rPr>
        <w:t>Math class is about learning and not performing</w:t>
      </w:r>
    </w:p>
    <w:p w:rsidR="00EB1219" w:rsidRDefault="00EB1219" w:rsidP="00EB1219">
      <w:pPr>
        <w:pStyle w:val="ListParagraph"/>
        <w:numPr>
          <w:ilvl w:val="0"/>
          <w:numId w:val="6"/>
        </w:numPr>
        <w:spacing w:after="0"/>
        <w:rPr>
          <w:rFonts w:ascii="Century Gothic" w:hAnsi="Century Gothic"/>
          <w:sz w:val="28"/>
          <w:szCs w:val="28"/>
        </w:rPr>
      </w:pPr>
      <w:r>
        <w:rPr>
          <w:rFonts w:ascii="Century Gothic" w:hAnsi="Century Gothic"/>
          <w:sz w:val="28"/>
          <w:szCs w:val="28"/>
        </w:rPr>
        <w:t>Depth is more important than speed</w:t>
      </w:r>
    </w:p>
    <w:p w:rsidR="004A76F1" w:rsidRDefault="004A76F1" w:rsidP="004A76F1">
      <w:pPr>
        <w:spacing w:after="0"/>
        <w:rPr>
          <w:rFonts w:ascii="Century Gothic" w:hAnsi="Century Gothic"/>
          <w:sz w:val="28"/>
          <w:szCs w:val="28"/>
        </w:rPr>
      </w:pPr>
    </w:p>
    <w:p w:rsidR="00451863" w:rsidRDefault="00451863" w:rsidP="004A76F1">
      <w:pPr>
        <w:spacing w:after="0"/>
        <w:rPr>
          <w:rFonts w:ascii="Century Gothic" w:hAnsi="Century Gothic"/>
          <w:sz w:val="28"/>
          <w:szCs w:val="28"/>
        </w:rPr>
      </w:pPr>
    </w:p>
    <w:p w:rsidR="004A76F1" w:rsidRPr="00451863" w:rsidRDefault="004A76F1" w:rsidP="004A76F1">
      <w:pPr>
        <w:spacing w:after="0"/>
        <w:rPr>
          <w:rFonts w:ascii="Century Gothic" w:hAnsi="Century Gothic"/>
          <w:b/>
          <w:sz w:val="28"/>
          <w:szCs w:val="28"/>
        </w:rPr>
      </w:pPr>
      <w:r w:rsidRPr="00451863">
        <w:rPr>
          <w:rFonts w:ascii="Century Gothic" w:hAnsi="Century Gothic"/>
          <w:b/>
          <w:sz w:val="28"/>
          <w:szCs w:val="28"/>
          <w:u w:val="single"/>
        </w:rPr>
        <w:lastRenderedPageBreak/>
        <w:t>Procedures</w:t>
      </w:r>
      <w:r w:rsidR="00451863">
        <w:rPr>
          <w:rFonts w:ascii="Century Gothic" w:hAnsi="Century Gothic"/>
          <w:b/>
          <w:sz w:val="28"/>
          <w:szCs w:val="28"/>
        </w:rPr>
        <w:t>:</w:t>
      </w:r>
    </w:p>
    <w:p w:rsidR="004A76F1" w:rsidRPr="00BF1553" w:rsidRDefault="004A76F1" w:rsidP="000E459A">
      <w:pPr>
        <w:pStyle w:val="ListParagraph"/>
        <w:numPr>
          <w:ilvl w:val="0"/>
          <w:numId w:val="8"/>
        </w:numPr>
        <w:spacing w:after="0"/>
        <w:rPr>
          <w:rFonts w:ascii="Century Gothic" w:hAnsi="Century Gothic"/>
          <w:b/>
          <w:sz w:val="24"/>
          <w:szCs w:val="24"/>
        </w:rPr>
      </w:pPr>
      <w:r w:rsidRPr="00D73F24">
        <w:rPr>
          <w:rFonts w:ascii="Century Gothic" w:hAnsi="Century Gothic"/>
          <w:sz w:val="24"/>
          <w:szCs w:val="24"/>
          <w:u w:val="single"/>
        </w:rPr>
        <w:t>Entering the room:</w:t>
      </w:r>
      <w:r w:rsidRPr="00BF1553">
        <w:rPr>
          <w:rFonts w:ascii="Century Gothic" w:hAnsi="Century Gothic"/>
          <w:sz w:val="24"/>
          <w:szCs w:val="24"/>
        </w:rPr>
        <w:t xml:space="preserve">  Each day when you enter the classroom</w:t>
      </w:r>
      <w:r w:rsidR="00451863">
        <w:rPr>
          <w:rFonts w:ascii="Century Gothic" w:hAnsi="Century Gothic"/>
          <w:sz w:val="24"/>
          <w:szCs w:val="24"/>
        </w:rPr>
        <w:t>, please head directly to your seat and write your homework in your agenda. T</w:t>
      </w:r>
      <w:r w:rsidRPr="00BF1553">
        <w:rPr>
          <w:rFonts w:ascii="Century Gothic" w:hAnsi="Century Gothic"/>
          <w:sz w:val="24"/>
          <w:szCs w:val="24"/>
        </w:rPr>
        <w:t>here will be a wa</w:t>
      </w:r>
      <w:r w:rsidR="00451863">
        <w:rPr>
          <w:rFonts w:ascii="Century Gothic" w:hAnsi="Century Gothic"/>
          <w:sz w:val="24"/>
          <w:szCs w:val="24"/>
        </w:rPr>
        <w:t xml:space="preserve">rm-up posted on the smart board, which you are expected to immediately begin solving </w:t>
      </w:r>
      <w:r w:rsidR="003920C5">
        <w:rPr>
          <w:rFonts w:ascii="Century Gothic" w:hAnsi="Century Gothic"/>
          <w:sz w:val="24"/>
          <w:szCs w:val="24"/>
        </w:rPr>
        <w:t xml:space="preserve">in your graph notebook. </w:t>
      </w:r>
      <w:r w:rsidR="00451863">
        <w:rPr>
          <w:rFonts w:ascii="Century Gothic" w:hAnsi="Century Gothic"/>
          <w:sz w:val="24"/>
          <w:szCs w:val="24"/>
        </w:rPr>
        <w:t>You will have 5 minutes to work through the warm-up problem, and should have a complete answer when the timer is up</w:t>
      </w:r>
      <w:r w:rsidR="003920C5">
        <w:rPr>
          <w:rFonts w:ascii="Century Gothic" w:hAnsi="Century Gothic"/>
          <w:sz w:val="24"/>
          <w:szCs w:val="24"/>
        </w:rPr>
        <w:t xml:space="preserve">! </w:t>
      </w:r>
    </w:p>
    <w:p w:rsidR="004A76F1" w:rsidRPr="00BF1553" w:rsidRDefault="004A76F1" w:rsidP="000E459A">
      <w:pPr>
        <w:pStyle w:val="ListParagraph"/>
        <w:numPr>
          <w:ilvl w:val="0"/>
          <w:numId w:val="8"/>
        </w:numPr>
        <w:spacing w:after="0"/>
        <w:rPr>
          <w:rFonts w:ascii="Century Gothic" w:hAnsi="Century Gothic"/>
          <w:b/>
          <w:sz w:val="24"/>
          <w:szCs w:val="24"/>
        </w:rPr>
      </w:pPr>
      <w:r w:rsidRPr="00D73F24">
        <w:rPr>
          <w:rFonts w:ascii="Century Gothic" w:hAnsi="Century Gothic"/>
          <w:sz w:val="24"/>
          <w:szCs w:val="24"/>
          <w:u w:val="single"/>
        </w:rPr>
        <w:t>Tardiness:</w:t>
      </w:r>
      <w:r w:rsidR="001F2495">
        <w:rPr>
          <w:rFonts w:ascii="Century Gothic" w:hAnsi="Century Gothic"/>
          <w:sz w:val="24"/>
          <w:szCs w:val="24"/>
        </w:rPr>
        <w:t xml:space="preserve">  </w:t>
      </w:r>
      <w:r w:rsidR="00451863">
        <w:rPr>
          <w:rFonts w:ascii="Century Gothic" w:hAnsi="Century Gothic"/>
          <w:sz w:val="24"/>
          <w:szCs w:val="24"/>
        </w:rPr>
        <w:t xml:space="preserve">You are expected to arrive to class on time each day with your necessary supplies. Failure to do so will result in a strike.  </w:t>
      </w:r>
      <w:r w:rsidR="000E459A" w:rsidRPr="00BF1553">
        <w:rPr>
          <w:rFonts w:ascii="Century Gothic" w:hAnsi="Century Gothic"/>
          <w:sz w:val="24"/>
          <w:szCs w:val="24"/>
        </w:rPr>
        <w:t xml:space="preserve">  </w:t>
      </w:r>
    </w:p>
    <w:p w:rsidR="000E459A" w:rsidRPr="00D73F24" w:rsidRDefault="000E459A" w:rsidP="000E459A">
      <w:pPr>
        <w:pStyle w:val="ListParagraph"/>
        <w:numPr>
          <w:ilvl w:val="0"/>
          <w:numId w:val="8"/>
        </w:numPr>
        <w:spacing w:after="0"/>
        <w:rPr>
          <w:rFonts w:ascii="Century Gothic" w:hAnsi="Century Gothic"/>
          <w:b/>
          <w:sz w:val="24"/>
          <w:szCs w:val="24"/>
        </w:rPr>
      </w:pPr>
      <w:r w:rsidRPr="00D73F24">
        <w:rPr>
          <w:rFonts w:ascii="Century Gothic" w:hAnsi="Century Gothic"/>
          <w:sz w:val="24"/>
          <w:szCs w:val="24"/>
          <w:u w:val="single"/>
        </w:rPr>
        <w:t>Supplies:</w:t>
      </w:r>
      <w:r w:rsidRPr="00BF1553">
        <w:rPr>
          <w:rFonts w:ascii="Century Gothic" w:hAnsi="Century Gothic"/>
          <w:sz w:val="24"/>
          <w:szCs w:val="24"/>
        </w:rPr>
        <w:t xml:space="preserve">  It</w:t>
      </w:r>
      <w:r w:rsidR="001F2495">
        <w:rPr>
          <w:rFonts w:ascii="Century Gothic" w:hAnsi="Century Gothic"/>
          <w:sz w:val="24"/>
          <w:szCs w:val="24"/>
        </w:rPr>
        <w:t xml:space="preserve"> is very important that you</w:t>
      </w:r>
      <w:r w:rsidRPr="00BF1553">
        <w:rPr>
          <w:rFonts w:ascii="Century Gothic" w:hAnsi="Century Gothic"/>
          <w:sz w:val="24"/>
          <w:szCs w:val="24"/>
        </w:rPr>
        <w:t xml:space="preserve"> bring all necessary supplies to math class each day.  Failure to do so will result in a strike.  Please check the dry erase board outside the room for a list of necessary supplies each day.  </w:t>
      </w:r>
    </w:p>
    <w:p w:rsidR="00D73F24" w:rsidRPr="00D73F24" w:rsidRDefault="00D73F24" w:rsidP="00D73F24">
      <w:pPr>
        <w:pStyle w:val="ListParagraph"/>
        <w:numPr>
          <w:ilvl w:val="0"/>
          <w:numId w:val="8"/>
        </w:numPr>
        <w:spacing w:after="0"/>
        <w:rPr>
          <w:rFonts w:ascii="Century Gothic" w:hAnsi="Century Gothic"/>
          <w:b/>
          <w:sz w:val="24"/>
          <w:szCs w:val="24"/>
        </w:rPr>
      </w:pPr>
      <w:r w:rsidRPr="00D73F24">
        <w:rPr>
          <w:rFonts w:ascii="Century Gothic" w:hAnsi="Century Gothic"/>
          <w:sz w:val="24"/>
          <w:szCs w:val="24"/>
          <w:u w:val="single"/>
        </w:rPr>
        <w:t>Classroom materials:</w:t>
      </w:r>
      <w:r w:rsidR="00451863">
        <w:rPr>
          <w:rFonts w:ascii="Century Gothic" w:hAnsi="Century Gothic"/>
          <w:sz w:val="24"/>
          <w:szCs w:val="24"/>
        </w:rPr>
        <w:t xml:space="preserve">  Please treat this classroom, including all </w:t>
      </w:r>
      <w:r w:rsidRPr="00BF1553">
        <w:rPr>
          <w:rFonts w:ascii="Century Gothic" w:hAnsi="Century Gothic"/>
          <w:sz w:val="24"/>
          <w:szCs w:val="24"/>
        </w:rPr>
        <w:t>the materials in it</w:t>
      </w:r>
      <w:r w:rsidR="00451863">
        <w:rPr>
          <w:rFonts w:ascii="Century Gothic" w:hAnsi="Century Gothic"/>
          <w:sz w:val="24"/>
          <w:szCs w:val="24"/>
        </w:rPr>
        <w:t>,</w:t>
      </w:r>
      <w:r w:rsidRPr="00BF1553">
        <w:rPr>
          <w:rFonts w:ascii="Century Gothic" w:hAnsi="Century Gothic"/>
          <w:sz w:val="24"/>
          <w:szCs w:val="24"/>
        </w:rPr>
        <w:t xml:space="preserve"> as you would treat someone’s home.  I expect that you take car</w:t>
      </w:r>
      <w:r>
        <w:rPr>
          <w:rFonts w:ascii="Century Gothic" w:hAnsi="Century Gothic"/>
          <w:sz w:val="24"/>
          <w:szCs w:val="24"/>
        </w:rPr>
        <w:t>e of and return any materials</w:t>
      </w:r>
      <w:r w:rsidRPr="00BF1553">
        <w:rPr>
          <w:rFonts w:ascii="Century Gothic" w:hAnsi="Century Gothic"/>
          <w:sz w:val="24"/>
          <w:szCs w:val="24"/>
        </w:rPr>
        <w:t xml:space="preserve"> use</w:t>
      </w:r>
      <w:r>
        <w:rPr>
          <w:rFonts w:ascii="Century Gothic" w:hAnsi="Century Gothic"/>
          <w:sz w:val="24"/>
          <w:szCs w:val="24"/>
        </w:rPr>
        <w:t>d</w:t>
      </w:r>
      <w:r w:rsidRPr="00BF1553">
        <w:rPr>
          <w:rFonts w:ascii="Century Gothic" w:hAnsi="Century Gothic"/>
          <w:sz w:val="24"/>
          <w:szCs w:val="24"/>
        </w:rPr>
        <w:t xml:space="preserve"> or borrow</w:t>
      </w:r>
      <w:r>
        <w:rPr>
          <w:rFonts w:ascii="Century Gothic" w:hAnsi="Century Gothic"/>
          <w:sz w:val="24"/>
          <w:szCs w:val="24"/>
        </w:rPr>
        <w:t>ed</w:t>
      </w:r>
      <w:r w:rsidRPr="00BF1553">
        <w:rPr>
          <w:rFonts w:ascii="Century Gothic" w:hAnsi="Century Gothic"/>
          <w:sz w:val="24"/>
          <w:szCs w:val="24"/>
        </w:rPr>
        <w:t xml:space="preserve"> from this classroom. </w:t>
      </w:r>
      <w:r w:rsidR="003920C5">
        <w:rPr>
          <w:rFonts w:ascii="Century Gothic" w:hAnsi="Century Gothic"/>
          <w:sz w:val="24"/>
          <w:szCs w:val="24"/>
        </w:rPr>
        <w:t xml:space="preserve">All toolkits should contain its </w:t>
      </w:r>
      <w:r w:rsidR="00451863">
        <w:rPr>
          <w:rFonts w:ascii="Century Gothic" w:hAnsi="Century Gothic"/>
          <w:sz w:val="24"/>
          <w:szCs w:val="24"/>
        </w:rPr>
        <w:t xml:space="preserve">necessary supplies at the end of each period. </w:t>
      </w:r>
    </w:p>
    <w:p w:rsidR="000E459A" w:rsidRPr="00BF1553" w:rsidRDefault="000E459A" w:rsidP="000E459A">
      <w:pPr>
        <w:pStyle w:val="ListParagraph"/>
        <w:numPr>
          <w:ilvl w:val="0"/>
          <w:numId w:val="8"/>
        </w:numPr>
        <w:spacing w:after="0"/>
        <w:rPr>
          <w:rFonts w:ascii="Century Gothic" w:hAnsi="Century Gothic"/>
          <w:b/>
          <w:sz w:val="24"/>
          <w:szCs w:val="24"/>
        </w:rPr>
      </w:pPr>
      <w:r w:rsidRPr="00D73F24">
        <w:rPr>
          <w:rFonts w:ascii="Century Gothic" w:hAnsi="Century Gothic"/>
          <w:sz w:val="24"/>
          <w:szCs w:val="24"/>
          <w:u w:val="single"/>
        </w:rPr>
        <w:t>Sharpening pencils:</w:t>
      </w:r>
      <w:r w:rsidRPr="00BF1553">
        <w:rPr>
          <w:rFonts w:ascii="Century Gothic" w:hAnsi="Century Gothic"/>
          <w:sz w:val="24"/>
          <w:szCs w:val="24"/>
        </w:rPr>
        <w:t xml:space="preserve">  I have two pencil sharpeners in my room.  Sharpening your pencil needs to be done before class begins or after instructions are given.  It is not appropriate to sharpen your pencil when </w:t>
      </w:r>
      <w:r w:rsidR="00D73F24">
        <w:rPr>
          <w:rFonts w:ascii="Century Gothic" w:hAnsi="Century Gothic"/>
          <w:sz w:val="24"/>
          <w:szCs w:val="24"/>
        </w:rPr>
        <w:t xml:space="preserve">your classmates or I are talking. </w:t>
      </w:r>
    </w:p>
    <w:p w:rsidR="000E459A" w:rsidRPr="00BF1553" w:rsidRDefault="000E459A" w:rsidP="00451863">
      <w:pPr>
        <w:pStyle w:val="ListParagraph"/>
        <w:numPr>
          <w:ilvl w:val="0"/>
          <w:numId w:val="8"/>
        </w:numPr>
        <w:spacing w:after="0"/>
        <w:ind w:right="-90"/>
        <w:rPr>
          <w:rFonts w:ascii="Century Gothic" w:hAnsi="Century Gothic"/>
          <w:b/>
          <w:sz w:val="24"/>
          <w:szCs w:val="24"/>
        </w:rPr>
      </w:pPr>
      <w:r w:rsidRPr="00D73F24">
        <w:rPr>
          <w:rFonts w:ascii="Century Gothic" w:hAnsi="Century Gothic"/>
          <w:sz w:val="24"/>
          <w:szCs w:val="24"/>
          <w:u w:val="single"/>
        </w:rPr>
        <w:t>Passing in and turning in papers:</w:t>
      </w:r>
      <w:r w:rsidR="001F2495">
        <w:rPr>
          <w:rFonts w:ascii="Century Gothic" w:hAnsi="Century Gothic"/>
          <w:sz w:val="24"/>
          <w:szCs w:val="24"/>
        </w:rPr>
        <w:t xml:space="preserve"> </w:t>
      </w:r>
      <w:r w:rsidR="00451863">
        <w:rPr>
          <w:rFonts w:ascii="Century Gothic" w:hAnsi="Century Gothic"/>
          <w:sz w:val="24"/>
          <w:szCs w:val="24"/>
        </w:rPr>
        <w:t xml:space="preserve"> When collecting papers, I may ask that you make a pile at your table, or have another student collect them. </w:t>
      </w:r>
      <w:r w:rsidR="001F2495">
        <w:rPr>
          <w:rFonts w:ascii="Century Gothic" w:hAnsi="Century Gothic"/>
          <w:sz w:val="24"/>
          <w:szCs w:val="24"/>
        </w:rPr>
        <w:t xml:space="preserve"> </w:t>
      </w:r>
      <w:r w:rsidRPr="00BF1553">
        <w:rPr>
          <w:rFonts w:ascii="Century Gothic" w:hAnsi="Century Gothic"/>
          <w:sz w:val="24"/>
          <w:szCs w:val="24"/>
        </w:rPr>
        <w:t xml:space="preserve">If you are turning in late assignments or any other materials I may need to collect, </w:t>
      </w:r>
      <w:r w:rsidR="00451863">
        <w:rPr>
          <w:rFonts w:ascii="Century Gothic" w:hAnsi="Century Gothic"/>
          <w:sz w:val="24"/>
          <w:szCs w:val="24"/>
        </w:rPr>
        <w:t xml:space="preserve">please </w:t>
      </w:r>
      <w:r w:rsidRPr="00BF1553">
        <w:rPr>
          <w:rFonts w:ascii="Century Gothic" w:hAnsi="Century Gothic"/>
          <w:sz w:val="24"/>
          <w:szCs w:val="24"/>
        </w:rPr>
        <w:t xml:space="preserve">turn </w:t>
      </w:r>
      <w:r w:rsidR="00451863">
        <w:rPr>
          <w:rFonts w:ascii="Century Gothic" w:hAnsi="Century Gothic"/>
          <w:sz w:val="24"/>
          <w:szCs w:val="24"/>
        </w:rPr>
        <w:t>them into the tray</w:t>
      </w:r>
      <w:r w:rsidRPr="00BF1553">
        <w:rPr>
          <w:rFonts w:ascii="Century Gothic" w:hAnsi="Century Gothic"/>
          <w:sz w:val="24"/>
          <w:szCs w:val="24"/>
        </w:rPr>
        <w:t xml:space="preserve"> at the edge of my desk.</w:t>
      </w:r>
      <w:r w:rsidR="00451863">
        <w:rPr>
          <w:rFonts w:ascii="Century Gothic" w:hAnsi="Century Gothic"/>
          <w:sz w:val="24"/>
          <w:szCs w:val="24"/>
        </w:rPr>
        <w:t xml:space="preserve"> *Marathon Math problems can be turned into this tray too. </w:t>
      </w:r>
    </w:p>
    <w:p w:rsidR="000E459A" w:rsidRPr="00D73F24" w:rsidRDefault="000E459A" w:rsidP="000E459A">
      <w:pPr>
        <w:pStyle w:val="ListParagraph"/>
        <w:numPr>
          <w:ilvl w:val="0"/>
          <w:numId w:val="8"/>
        </w:numPr>
        <w:spacing w:after="0"/>
        <w:rPr>
          <w:rFonts w:ascii="Century Gothic" w:hAnsi="Century Gothic"/>
          <w:b/>
          <w:sz w:val="24"/>
          <w:szCs w:val="24"/>
        </w:rPr>
      </w:pPr>
      <w:r w:rsidRPr="00D73F24">
        <w:rPr>
          <w:rFonts w:ascii="Century Gothic" w:hAnsi="Century Gothic"/>
          <w:sz w:val="24"/>
          <w:szCs w:val="24"/>
          <w:u w:val="single"/>
        </w:rPr>
        <w:t>Quieting down the room:</w:t>
      </w:r>
      <w:r w:rsidR="001F2495">
        <w:rPr>
          <w:rFonts w:ascii="Century Gothic" w:hAnsi="Century Gothic"/>
          <w:sz w:val="24"/>
          <w:szCs w:val="24"/>
        </w:rPr>
        <w:t xml:space="preserve">  You</w:t>
      </w:r>
      <w:r w:rsidRPr="00BF1553">
        <w:rPr>
          <w:rFonts w:ascii="Century Gothic" w:hAnsi="Century Gothic"/>
          <w:sz w:val="24"/>
          <w:szCs w:val="24"/>
        </w:rPr>
        <w:t xml:space="preserve"> will often be working in groups, with partners, or engaging in class discussions.  In order to get the room quiet, I will begin </w:t>
      </w:r>
      <w:r w:rsidR="00451863">
        <w:rPr>
          <w:rFonts w:ascii="Century Gothic" w:hAnsi="Century Gothic"/>
          <w:sz w:val="24"/>
          <w:szCs w:val="24"/>
        </w:rPr>
        <w:t>a</w:t>
      </w:r>
      <w:r w:rsidRPr="00BF1553">
        <w:rPr>
          <w:rFonts w:ascii="Century Gothic" w:hAnsi="Century Gothic"/>
          <w:sz w:val="24"/>
          <w:szCs w:val="24"/>
        </w:rPr>
        <w:t xml:space="preserve"> count </w:t>
      </w:r>
      <w:r w:rsidR="003920C5">
        <w:rPr>
          <w:rFonts w:ascii="Century Gothic" w:hAnsi="Century Gothic"/>
          <w:sz w:val="24"/>
          <w:szCs w:val="24"/>
        </w:rPr>
        <w:t>down from 5 to 1</w:t>
      </w:r>
      <w:r w:rsidRPr="00BF1553">
        <w:rPr>
          <w:rFonts w:ascii="Century Gothic" w:hAnsi="Century Gothic"/>
          <w:sz w:val="24"/>
          <w:szCs w:val="24"/>
        </w:rPr>
        <w:t xml:space="preserve">.  When I reach </w:t>
      </w:r>
      <w:r w:rsidR="00451863">
        <w:rPr>
          <w:rFonts w:ascii="Century Gothic" w:hAnsi="Century Gothic"/>
          <w:sz w:val="24"/>
          <w:szCs w:val="24"/>
        </w:rPr>
        <w:t xml:space="preserve">one, </w:t>
      </w:r>
      <w:r w:rsidR="003920C5">
        <w:rPr>
          <w:rFonts w:ascii="Century Gothic" w:hAnsi="Century Gothic"/>
          <w:sz w:val="24"/>
          <w:szCs w:val="24"/>
        </w:rPr>
        <w:t>it is expected that you</w:t>
      </w:r>
      <w:r w:rsidR="00451863">
        <w:rPr>
          <w:rFonts w:ascii="Century Gothic" w:hAnsi="Century Gothic"/>
          <w:sz w:val="24"/>
          <w:szCs w:val="24"/>
        </w:rPr>
        <w:t xml:space="preserve"> </w:t>
      </w:r>
      <w:r w:rsidRPr="00BF1553">
        <w:rPr>
          <w:rFonts w:ascii="Century Gothic" w:hAnsi="Century Gothic"/>
          <w:sz w:val="24"/>
          <w:szCs w:val="24"/>
        </w:rPr>
        <w:t>remain quiet, put down materials, and make eye c</w:t>
      </w:r>
      <w:r w:rsidR="003920C5">
        <w:rPr>
          <w:rFonts w:ascii="Century Gothic" w:hAnsi="Century Gothic"/>
          <w:sz w:val="24"/>
          <w:szCs w:val="24"/>
        </w:rPr>
        <w:t xml:space="preserve">ontact to hear further instructions. </w:t>
      </w:r>
    </w:p>
    <w:p w:rsidR="00D73F24" w:rsidRPr="00BF1553" w:rsidRDefault="00D73F24" w:rsidP="000E459A">
      <w:pPr>
        <w:pStyle w:val="ListParagraph"/>
        <w:numPr>
          <w:ilvl w:val="0"/>
          <w:numId w:val="8"/>
        </w:numPr>
        <w:spacing w:after="0"/>
        <w:rPr>
          <w:rFonts w:ascii="Century Gothic" w:hAnsi="Century Gothic"/>
          <w:b/>
          <w:sz w:val="24"/>
          <w:szCs w:val="24"/>
        </w:rPr>
      </w:pPr>
      <w:r>
        <w:rPr>
          <w:rFonts w:ascii="Century Gothic" w:hAnsi="Century Gothic"/>
          <w:sz w:val="24"/>
          <w:szCs w:val="24"/>
          <w:u w:val="single"/>
        </w:rPr>
        <w:t>Sharing Idea</w:t>
      </w:r>
      <w:r w:rsidR="001F2495">
        <w:rPr>
          <w:rFonts w:ascii="Century Gothic" w:hAnsi="Century Gothic"/>
          <w:sz w:val="24"/>
          <w:szCs w:val="24"/>
          <w:u w:val="single"/>
        </w:rPr>
        <w:t>s</w:t>
      </w:r>
      <w:r>
        <w:rPr>
          <w:rFonts w:ascii="Century Gothic" w:hAnsi="Century Gothic"/>
          <w:sz w:val="24"/>
          <w:szCs w:val="24"/>
          <w:u w:val="single"/>
        </w:rPr>
        <w:t>:</w:t>
      </w:r>
      <w:r>
        <w:rPr>
          <w:rFonts w:ascii="Century Gothic" w:hAnsi="Century Gothic"/>
          <w:sz w:val="24"/>
          <w:szCs w:val="24"/>
        </w:rPr>
        <w:t xml:space="preserve">  Communication and discussion are very important parts of math class.  I encourage you to share your ideas, comments, answers, an</w:t>
      </w:r>
      <w:r w:rsidR="003920C5">
        <w:rPr>
          <w:rFonts w:ascii="Century Gothic" w:hAnsi="Century Gothic"/>
          <w:sz w:val="24"/>
          <w:szCs w:val="24"/>
        </w:rPr>
        <w:t>d questions with your peers, along with myself,</w:t>
      </w:r>
      <w:r>
        <w:rPr>
          <w:rFonts w:ascii="Century Gothic" w:hAnsi="Century Gothic"/>
          <w:sz w:val="24"/>
          <w:szCs w:val="24"/>
        </w:rPr>
        <w:t xml:space="preserve"> during group work and class discussions.  During a class discussion, I expect that you raise your hand quietly and wait to be called on to share your thoughts.  During group work, one person should be talking at a time.  When you are not the speaker, you are a respectful listener. </w:t>
      </w:r>
    </w:p>
    <w:p w:rsidR="006D778C" w:rsidRPr="00BF1553" w:rsidRDefault="006D778C" w:rsidP="006D778C">
      <w:pPr>
        <w:pStyle w:val="ListParagraph"/>
        <w:numPr>
          <w:ilvl w:val="0"/>
          <w:numId w:val="8"/>
        </w:numPr>
        <w:spacing w:after="0"/>
        <w:rPr>
          <w:rFonts w:ascii="Century Gothic" w:hAnsi="Century Gothic"/>
          <w:b/>
          <w:sz w:val="24"/>
          <w:szCs w:val="24"/>
        </w:rPr>
      </w:pPr>
      <w:r w:rsidRPr="00D73F24">
        <w:rPr>
          <w:rFonts w:ascii="Century Gothic" w:hAnsi="Century Gothic"/>
          <w:sz w:val="24"/>
          <w:szCs w:val="24"/>
          <w:u w:val="single"/>
        </w:rPr>
        <w:t>Leaving the room:</w:t>
      </w:r>
      <w:r w:rsidR="001F2495">
        <w:rPr>
          <w:rFonts w:ascii="Century Gothic" w:hAnsi="Century Gothic"/>
          <w:sz w:val="24"/>
          <w:szCs w:val="24"/>
        </w:rPr>
        <w:t xml:space="preserve">  You</w:t>
      </w:r>
      <w:r w:rsidRPr="00BF1553">
        <w:rPr>
          <w:rFonts w:ascii="Century Gothic" w:hAnsi="Century Gothic"/>
          <w:sz w:val="24"/>
          <w:szCs w:val="24"/>
        </w:rPr>
        <w:t xml:space="preserve"> are not permitted to leave the room</w:t>
      </w:r>
      <w:r w:rsidR="003920C5">
        <w:rPr>
          <w:rFonts w:ascii="Century Gothic" w:hAnsi="Century Gothic"/>
          <w:sz w:val="24"/>
          <w:szCs w:val="24"/>
        </w:rPr>
        <w:t xml:space="preserve"> without permission from a teacher</w:t>
      </w:r>
      <w:r w:rsidRPr="00BF1553">
        <w:rPr>
          <w:rFonts w:ascii="Century Gothic" w:hAnsi="Century Gothic"/>
          <w:sz w:val="24"/>
          <w:szCs w:val="24"/>
        </w:rPr>
        <w:t xml:space="preserve">.  Bathroom breaks are to be taken during passing time, but if it is an emergency </w:t>
      </w:r>
      <w:r w:rsidR="003920C5">
        <w:rPr>
          <w:rFonts w:ascii="Century Gothic" w:hAnsi="Century Gothic"/>
          <w:sz w:val="24"/>
          <w:szCs w:val="24"/>
        </w:rPr>
        <w:t xml:space="preserve">you will </w:t>
      </w:r>
      <w:proofErr w:type="gramStart"/>
      <w:r w:rsidR="003920C5">
        <w:rPr>
          <w:rFonts w:ascii="Century Gothic" w:hAnsi="Century Gothic"/>
          <w:sz w:val="24"/>
          <w:szCs w:val="24"/>
        </w:rPr>
        <w:t>given</w:t>
      </w:r>
      <w:proofErr w:type="gramEnd"/>
      <w:r w:rsidR="003920C5">
        <w:rPr>
          <w:rFonts w:ascii="Century Gothic" w:hAnsi="Century Gothic"/>
          <w:sz w:val="24"/>
          <w:szCs w:val="24"/>
        </w:rPr>
        <w:t xml:space="preserve"> permission to leave. Before leaving, however, I must mark a pass off in your agenda, you must </w:t>
      </w:r>
      <w:r w:rsidRPr="00BF1553">
        <w:rPr>
          <w:rFonts w:ascii="Century Gothic" w:hAnsi="Century Gothic"/>
          <w:sz w:val="24"/>
          <w:szCs w:val="24"/>
        </w:rPr>
        <w:t>sign out, and</w:t>
      </w:r>
      <w:r w:rsidR="003920C5">
        <w:rPr>
          <w:rFonts w:ascii="Century Gothic" w:hAnsi="Century Gothic"/>
          <w:sz w:val="24"/>
          <w:szCs w:val="24"/>
        </w:rPr>
        <w:t xml:space="preserve"> you must</w:t>
      </w:r>
      <w:r w:rsidRPr="00BF1553">
        <w:rPr>
          <w:rFonts w:ascii="Century Gothic" w:hAnsi="Century Gothic"/>
          <w:sz w:val="24"/>
          <w:szCs w:val="24"/>
        </w:rPr>
        <w:t xml:space="preserve"> take the pass</w:t>
      </w:r>
      <w:r w:rsidR="003920C5">
        <w:rPr>
          <w:rFonts w:ascii="Century Gothic" w:hAnsi="Century Gothic"/>
          <w:sz w:val="24"/>
          <w:szCs w:val="24"/>
        </w:rPr>
        <w:t xml:space="preserve"> with you</w:t>
      </w:r>
      <w:r w:rsidRPr="00BF1553">
        <w:rPr>
          <w:rFonts w:ascii="Century Gothic" w:hAnsi="Century Gothic"/>
          <w:sz w:val="24"/>
          <w:szCs w:val="24"/>
        </w:rPr>
        <w:t xml:space="preserve">.   </w:t>
      </w:r>
    </w:p>
    <w:p w:rsidR="006D778C" w:rsidRPr="00BF1553" w:rsidRDefault="006D778C" w:rsidP="006D778C">
      <w:pPr>
        <w:pStyle w:val="ListParagraph"/>
        <w:numPr>
          <w:ilvl w:val="0"/>
          <w:numId w:val="8"/>
        </w:numPr>
        <w:spacing w:after="0"/>
        <w:rPr>
          <w:rFonts w:ascii="Century Gothic" w:hAnsi="Century Gothic"/>
          <w:b/>
          <w:sz w:val="24"/>
          <w:szCs w:val="24"/>
        </w:rPr>
      </w:pPr>
      <w:r w:rsidRPr="00D73F24">
        <w:rPr>
          <w:rFonts w:ascii="Century Gothic" w:hAnsi="Century Gothic"/>
          <w:sz w:val="24"/>
          <w:szCs w:val="24"/>
          <w:u w:val="single"/>
        </w:rPr>
        <w:t>Class dismissal:</w:t>
      </w:r>
      <w:r w:rsidRPr="00BF1553">
        <w:rPr>
          <w:rFonts w:ascii="Century Gothic" w:hAnsi="Century Gothic"/>
          <w:sz w:val="24"/>
          <w:szCs w:val="24"/>
        </w:rPr>
        <w:t xml:space="preserve">   Math class does not end with a bell so I will dismiss you </w:t>
      </w:r>
      <w:r w:rsidR="003920C5">
        <w:rPr>
          <w:rFonts w:ascii="Century Gothic" w:hAnsi="Century Gothic"/>
          <w:sz w:val="24"/>
          <w:szCs w:val="24"/>
        </w:rPr>
        <w:t>from the class</w:t>
      </w:r>
      <w:r w:rsidRPr="00BF1553">
        <w:rPr>
          <w:rFonts w:ascii="Century Gothic" w:hAnsi="Century Gothic"/>
          <w:sz w:val="24"/>
          <w:szCs w:val="24"/>
        </w:rPr>
        <w:t xml:space="preserve">room.  You will not be dismissed from class until desks are cleared, materials are put away, </w:t>
      </w:r>
      <w:r w:rsidR="001F2495">
        <w:rPr>
          <w:rFonts w:ascii="Century Gothic" w:hAnsi="Century Gothic"/>
          <w:sz w:val="24"/>
          <w:szCs w:val="24"/>
        </w:rPr>
        <w:t xml:space="preserve">the </w:t>
      </w:r>
      <w:r w:rsidRPr="00BF1553">
        <w:rPr>
          <w:rFonts w:ascii="Century Gothic" w:hAnsi="Century Gothic"/>
          <w:sz w:val="24"/>
          <w:szCs w:val="24"/>
        </w:rPr>
        <w:t xml:space="preserve">area around you is clean, and chairs are pushed in.  </w:t>
      </w:r>
    </w:p>
    <w:p w:rsidR="006D778C" w:rsidRPr="00BF1553" w:rsidRDefault="00D73F24" w:rsidP="00BF1553">
      <w:pPr>
        <w:spacing w:after="0"/>
        <w:ind w:left="720" w:hanging="360"/>
        <w:rPr>
          <w:rFonts w:ascii="Century Gothic" w:hAnsi="Century Gothic"/>
          <w:sz w:val="24"/>
          <w:szCs w:val="24"/>
        </w:rPr>
      </w:pPr>
      <w:r>
        <w:rPr>
          <w:rFonts w:ascii="Century Gothic" w:hAnsi="Century Gothic"/>
          <w:b/>
          <w:sz w:val="24"/>
          <w:szCs w:val="24"/>
        </w:rPr>
        <w:t>11</w:t>
      </w:r>
      <w:r w:rsidR="006D778C" w:rsidRPr="00BF1553">
        <w:rPr>
          <w:rFonts w:ascii="Century Gothic" w:hAnsi="Century Gothic"/>
          <w:b/>
          <w:sz w:val="24"/>
          <w:szCs w:val="24"/>
        </w:rPr>
        <w:t xml:space="preserve">.  </w:t>
      </w:r>
      <w:r w:rsidR="006D778C" w:rsidRPr="00D73F24">
        <w:rPr>
          <w:rFonts w:ascii="Century Gothic" w:hAnsi="Century Gothic"/>
          <w:sz w:val="24"/>
          <w:szCs w:val="24"/>
          <w:u w:val="single"/>
        </w:rPr>
        <w:t>Absences:</w:t>
      </w:r>
      <w:r w:rsidR="006D778C" w:rsidRPr="00BF1553">
        <w:rPr>
          <w:rFonts w:ascii="Century Gothic" w:hAnsi="Century Gothic"/>
          <w:sz w:val="24"/>
          <w:szCs w:val="24"/>
        </w:rPr>
        <w:t xml:space="preserve">  You are responsible for getting the work you missed while you were </w:t>
      </w:r>
      <w:r w:rsidR="00BF1553">
        <w:rPr>
          <w:rFonts w:ascii="Century Gothic" w:hAnsi="Century Gothic"/>
          <w:sz w:val="24"/>
          <w:szCs w:val="24"/>
        </w:rPr>
        <w:t xml:space="preserve">       </w:t>
      </w:r>
      <w:r w:rsidR="006D778C" w:rsidRPr="00BF1553">
        <w:rPr>
          <w:rFonts w:ascii="Century Gothic" w:hAnsi="Century Gothic"/>
          <w:sz w:val="24"/>
          <w:szCs w:val="24"/>
        </w:rPr>
        <w:t xml:space="preserve">absent.  You can find the work you missed in </w:t>
      </w:r>
      <w:r w:rsidR="003920C5">
        <w:rPr>
          <w:rFonts w:ascii="Century Gothic" w:hAnsi="Century Gothic"/>
          <w:sz w:val="24"/>
          <w:szCs w:val="24"/>
        </w:rPr>
        <w:t xml:space="preserve">file organizers labeled with each day.  You should </w:t>
      </w:r>
      <w:r w:rsidR="006D778C" w:rsidRPr="00BF1553">
        <w:rPr>
          <w:rFonts w:ascii="Century Gothic" w:hAnsi="Century Gothic"/>
          <w:sz w:val="24"/>
          <w:szCs w:val="24"/>
        </w:rPr>
        <w:t xml:space="preserve">then see me for further instructions.  </w:t>
      </w:r>
    </w:p>
    <w:sectPr w:rsidR="006D778C" w:rsidRPr="00BF1553" w:rsidSect="00451863">
      <w:pgSz w:w="12240" w:h="15840"/>
      <w:pgMar w:top="720" w:right="720" w:bottom="720" w:left="72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D4D10"/>
    <w:multiLevelType w:val="hybridMultilevel"/>
    <w:tmpl w:val="03EE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F203CE"/>
    <w:multiLevelType w:val="hybridMultilevel"/>
    <w:tmpl w:val="497A4C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5F2D9E"/>
    <w:multiLevelType w:val="hybridMultilevel"/>
    <w:tmpl w:val="6C58E1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6E20B99"/>
    <w:multiLevelType w:val="hybridMultilevel"/>
    <w:tmpl w:val="C6DCA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060F4B"/>
    <w:multiLevelType w:val="hybridMultilevel"/>
    <w:tmpl w:val="D80C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D0883"/>
    <w:multiLevelType w:val="hybridMultilevel"/>
    <w:tmpl w:val="6A98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E4D9C"/>
    <w:multiLevelType w:val="hybridMultilevel"/>
    <w:tmpl w:val="2240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0832D9"/>
    <w:multiLevelType w:val="hybridMultilevel"/>
    <w:tmpl w:val="B7E669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761C8"/>
    <w:rsid w:val="0006008F"/>
    <w:rsid w:val="000E459A"/>
    <w:rsid w:val="001F2495"/>
    <w:rsid w:val="003920C5"/>
    <w:rsid w:val="00451863"/>
    <w:rsid w:val="004A76F1"/>
    <w:rsid w:val="005761C8"/>
    <w:rsid w:val="006D778C"/>
    <w:rsid w:val="00717C99"/>
    <w:rsid w:val="009F7EE3"/>
    <w:rsid w:val="00BF1553"/>
    <w:rsid w:val="00C33C16"/>
    <w:rsid w:val="00D73F24"/>
    <w:rsid w:val="00EB1219"/>
    <w:rsid w:val="00EE554B"/>
    <w:rsid w:val="00F40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9C652-CFE2-43E4-BD24-01250836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3</cp:revision>
  <cp:lastPrinted>2015-08-18T11:27:00Z</cp:lastPrinted>
  <dcterms:created xsi:type="dcterms:W3CDTF">2015-08-18T11:27:00Z</dcterms:created>
  <dcterms:modified xsi:type="dcterms:W3CDTF">2016-06-02T14:09:00Z</dcterms:modified>
</cp:coreProperties>
</file>